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C9" w:rsidRPr="00D96DC9" w:rsidRDefault="00D96DC9" w:rsidP="00D96DC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03.10.2022г. №65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96DC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96DC9">
        <w:rPr>
          <w:rFonts w:ascii="Arial" w:hAnsi="Arial" w:cs="Arial"/>
          <w:b/>
          <w:sz w:val="32"/>
          <w:szCs w:val="32"/>
        </w:rPr>
        <w:t>ИРКУТСКАЯ ОБЛАСТЬ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b/>
          <w:caps/>
          <w:sz w:val="32"/>
          <w:szCs w:val="32"/>
        </w:rPr>
      </w:pPr>
      <w:r w:rsidRPr="00D96DC9">
        <w:rPr>
          <w:rFonts w:ascii="Arial" w:hAnsi="Arial" w:cs="Arial"/>
          <w:b/>
          <w:caps/>
          <w:sz w:val="32"/>
          <w:szCs w:val="32"/>
        </w:rPr>
        <w:t>КИРЕНСКИЙ район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b/>
          <w:caps/>
          <w:sz w:val="32"/>
          <w:szCs w:val="32"/>
        </w:rPr>
      </w:pPr>
      <w:r w:rsidRPr="00D96DC9">
        <w:rPr>
          <w:rFonts w:ascii="Arial" w:hAnsi="Arial" w:cs="Arial"/>
          <w:b/>
          <w:caps/>
          <w:sz w:val="32"/>
          <w:szCs w:val="32"/>
        </w:rPr>
        <w:t>МАКАРОВСКОЕ муниципальное образование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96DC9">
        <w:rPr>
          <w:rFonts w:ascii="Arial" w:hAnsi="Arial" w:cs="Arial"/>
          <w:b/>
          <w:sz w:val="32"/>
          <w:szCs w:val="32"/>
        </w:rPr>
        <w:t>АДМИНИСТРАЦИЯ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96DC9">
        <w:rPr>
          <w:rFonts w:ascii="Arial" w:hAnsi="Arial" w:cs="Arial"/>
          <w:b/>
          <w:sz w:val="32"/>
          <w:szCs w:val="32"/>
        </w:rPr>
        <w:t>ПОСТАНОВЛЕНИЕ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D96DC9" w:rsidRPr="00D96DC9" w:rsidRDefault="00D96DC9" w:rsidP="00D96DC9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 w:rsidRPr="00D96DC9">
        <w:rPr>
          <w:rFonts w:ascii="Arial" w:eastAsia="Calibri" w:hAnsi="Arial" w:cs="Arial"/>
          <w:b/>
          <w:sz w:val="32"/>
          <w:szCs w:val="32"/>
        </w:rPr>
        <w:t>ОБ УТВЕРЖДЕНИИ ПОРЯДКА ОРГАНИЗАЦИИ ДОСТУПА К ИНФОРМАЦИИ О ДЕЯТЕЛЬНОСТИ</w:t>
      </w:r>
    </w:p>
    <w:p w:rsidR="00D96DC9" w:rsidRPr="00D96DC9" w:rsidRDefault="00D96DC9" w:rsidP="00D96DC9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 w:rsidRPr="00D96DC9">
        <w:rPr>
          <w:rFonts w:ascii="Arial" w:eastAsia="Calibri" w:hAnsi="Arial" w:cs="Arial"/>
          <w:b/>
          <w:sz w:val="32"/>
          <w:szCs w:val="32"/>
        </w:rPr>
        <w:t>ОРГАНОВ МЕСТНОГО САМОУПРАВЛЕНИЯ МАКАРОВСКОГО МУНИЦИПАЛЬНОГО ОБРАЗОВАНИЯ.</w:t>
      </w:r>
    </w:p>
    <w:p w:rsidR="00D96DC9" w:rsidRPr="00D96DC9" w:rsidRDefault="00D96DC9" w:rsidP="00D96DC9">
      <w:pPr>
        <w:pStyle w:val="a5"/>
        <w:jc w:val="center"/>
        <w:rPr>
          <w:rFonts w:ascii="Arial" w:eastAsia="Calibri" w:hAnsi="Arial" w:cs="Arial"/>
          <w:color w:val="17365D"/>
        </w:rPr>
      </w:pP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В соответствии с Федеральным за</w:t>
      </w:r>
      <w:r>
        <w:rPr>
          <w:rFonts w:ascii="Arial" w:hAnsi="Arial" w:cs="Arial"/>
          <w:sz w:val="24"/>
          <w:szCs w:val="24"/>
        </w:rPr>
        <w:t>коном от 09 февраля 2009 года №</w:t>
      </w:r>
      <w:r w:rsidRPr="00D96DC9">
        <w:rPr>
          <w:rFonts w:ascii="Arial" w:hAnsi="Arial" w:cs="Arial"/>
          <w:sz w:val="24"/>
          <w:szCs w:val="24"/>
        </w:rPr>
        <w:t xml:space="preserve">8-ФЗ «Об обеспечении доступа к информации о деятельности государственных органов и органов местного самоуправления», Уставом Макаровского сельского поселения и в целях предоставления достоверной и своевременной информации о деятельности органов местного самоуправления Макаровского муниципального образования пользователям информацией, администрация Макаровского сельского поселения 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96DC9">
        <w:rPr>
          <w:rFonts w:ascii="Arial" w:hAnsi="Arial" w:cs="Arial"/>
          <w:b/>
          <w:sz w:val="30"/>
          <w:szCs w:val="30"/>
        </w:rPr>
        <w:t>ПОСТАНОВЛЯЕТ: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1. Утвердить Порядок организации доступа к информации о деятельности органов местного самоуправления Макаровского муниципального образования.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2. Утвердить</w:t>
      </w:r>
      <w:r w:rsidRPr="00D96DC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96DC9">
        <w:rPr>
          <w:rFonts w:ascii="Arial" w:hAnsi="Arial" w:cs="Arial"/>
          <w:color w:val="000000" w:themeColor="text1"/>
          <w:sz w:val="24"/>
          <w:szCs w:val="24"/>
        </w:rPr>
        <w:t xml:space="preserve">Информацию о деятельности органов местного самоуправления, </w:t>
      </w:r>
      <w:proofErr w:type="gramStart"/>
      <w:r w:rsidRPr="00D96DC9">
        <w:rPr>
          <w:rFonts w:ascii="Arial" w:hAnsi="Arial" w:cs="Arial"/>
          <w:color w:val="000000" w:themeColor="text1"/>
          <w:sz w:val="24"/>
          <w:szCs w:val="24"/>
        </w:rPr>
        <w:t>размещаемая</w:t>
      </w:r>
      <w:proofErr w:type="gramEnd"/>
      <w:r w:rsidRPr="00D96DC9">
        <w:rPr>
          <w:rFonts w:ascii="Arial" w:hAnsi="Arial" w:cs="Arial"/>
          <w:color w:val="000000" w:themeColor="text1"/>
          <w:sz w:val="24"/>
          <w:szCs w:val="24"/>
        </w:rPr>
        <w:t xml:space="preserve"> в сети "Интернет"</w:t>
      </w:r>
      <w:r>
        <w:rPr>
          <w:rFonts w:ascii="Arial" w:hAnsi="Arial" w:cs="Arial"/>
          <w:sz w:val="24"/>
          <w:szCs w:val="24"/>
        </w:rPr>
        <w:t xml:space="preserve"> (приложение №</w:t>
      </w:r>
      <w:r w:rsidRPr="00D96DC9">
        <w:rPr>
          <w:rFonts w:ascii="Arial" w:hAnsi="Arial" w:cs="Arial"/>
          <w:sz w:val="24"/>
          <w:szCs w:val="24"/>
        </w:rPr>
        <w:t>1).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Постановление от 17.10.2014г. №73 </w:t>
      </w:r>
      <w:r w:rsidRPr="00D96DC9">
        <w:rPr>
          <w:rFonts w:ascii="Arial" w:hAnsi="Arial" w:cs="Arial"/>
          <w:sz w:val="24"/>
          <w:szCs w:val="24"/>
        </w:rPr>
        <w:t>« Об утверждении Порядка организации доступа к информации о деятельности органов местного самоуправления Макаровского муниципального образования сельское поселения» признать утратившим силу.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4. Опубликовать настоящее Постановление 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D96DC9">
          <w:rPr>
            <w:rFonts w:ascii="Arial" w:hAnsi="Arial" w:cs="Arial"/>
            <w:sz w:val="24"/>
            <w:szCs w:val="24"/>
          </w:rPr>
          <w:t>http://kirenskrn.irkobl.ru</w:t>
        </w:r>
      </w:hyperlink>
      <w:r w:rsidRPr="00D96DC9">
        <w:rPr>
          <w:rFonts w:ascii="Arial" w:hAnsi="Arial" w:cs="Arial"/>
          <w:sz w:val="24"/>
          <w:szCs w:val="24"/>
        </w:rPr>
        <w:t>) в информационно – телекоммуникационной сети «Интернет».</w:t>
      </w:r>
    </w:p>
    <w:p w:rsid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D96D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96DC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Глава Макаровского 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муниципального образования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О.В.Ярыгина</w:t>
      </w:r>
    </w:p>
    <w:p w:rsidR="00D96DC9" w:rsidRDefault="00D96DC9" w:rsidP="00D96DC9">
      <w:pPr>
        <w:pStyle w:val="a5"/>
        <w:jc w:val="right"/>
        <w:rPr>
          <w:rFonts w:ascii="Courier New" w:hAnsi="Courier New" w:cs="Courier New"/>
        </w:rPr>
      </w:pPr>
    </w:p>
    <w:p w:rsidR="00D96DC9" w:rsidRPr="00531614" w:rsidRDefault="00D96DC9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 w:rsidRPr="00531614">
        <w:rPr>
          <w:rFonts w:ascii="Courier New" w:hAnsi="Courier New" w:cs="Courier New"/>
          <w:bCs/>
          <w:sz w:val="22"/>
          <w:szCs w:val="22"/>
        </w:rPr>
        <w:t>Приложение 1</w:t>
      </w:r>
    </w:p>
    <w:p w:rsidR="00D96DC9" w:rsidRPr="00531614" w:rsidRDefault="00D96DC9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 w:rsidRPr="00531614">
        <w:rPr>
          <w:rFonts w:ascii="Courier New" w:hAnsi="Courier New" w:cs="Courier New"/>
          <w:bCs/>
          <w:sz w:val="22"/>
          <w:szCs w:val="22"/>
        </w:rPr>
        <w:t>к постановлению администрации</w:t>
      </w:r>
    </w:p>
    <w:p w:rsidR="00D96DC9" w:rsidRPr="00531614" w:rsidRDefault="00D96DC9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 w:rsidRPr="00531614">
        <w:rPr>
          <w:rFonts w:ascii="Courier New" w:hAnsi="Courier New" w:cs="Courier New"/>
          <w:bCs/>
          <w:sz w:val="22"/>
          <w:szCs w:val="22"/>
        </w:rPr>
        <w:t>Макаровского сельского поселения</w:t>
      </w:r>
    </w:p>
    <w:p w:rsidR="00D96DC9" w:rsidRPr="00531614" w:rsidRDefault="00D96DC9" w:rsidP="00D96DC9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«03</w:t>
      </w:r>
      <w:r w:rsidRPr="00531614">
        <w:rPr>
          <w:rFonts w:ascii="Courier New" w:hAnsi="Courier New" w:cs="Courier New"/>
          <w:bCs/>
          <w:sz w:val="22"/>
          <w:szCs w:val="22"/>
        </w:rPr>
        <w:t>»</w:t>
      </w:r>
      <w:r>
        <w:rPr>
          <w:rFonts w:ascii="Courier New" w:hAnsi="Courier New" w:cs="Courier New"/>
          <w:bCs/>
          <w:sz w:val="22"/>
          <w:szCs w:val="22"/>
        </w:rPr>
        <w:t xml:space="preserve"> октября </w:t>
      </w:r>
      <w:r w:rsidRPr="00531614">
        <w:rPr>
          <w:rFonts w:ascii="Courier New" w:hAnsi="Courier New" w:cs="Courier New"/>
          <w:bCs/>
          <w:sz w:val="22"/>
          <w:szCs w:val="22"/>
        </w:rPr>
        <w:t>2022</w:t>
      </w:r>
      <w:r>
        <w:rPr>
          <w:rFonts w:ascii="Courier New" w:hAnsi="Courier New" w:cs="Courier New"/>
          <w:bCs/>
          <w:sz w:val="22"/>
          <w:szCs w:val="22"/>
        </w:rPr>
        <w:t xml:space="preserve"> года №65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96DC9">
        <w:rPr>
          <w:rFonts w:ascii="Arial" w:hAnsi="Arial" w:cs="Arial"/>
          <w:b/>
          <w:sz w:val="30"/>
          <w:szCs w:val="30"/>
        </w:rPr>
        <w:lastRenderedPageBreak/>
        <w:t>Порядок организации доступа к информации о деятельности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96DC9">
        <w:rPr>
          <w:rFonts w:ascii="Arial" w:hAnsi="Arial" w:cs="Arial"/>
          <w:b/>
          <w:sz w:val="30"/>
          <w:szCs w:val="30"/>
        </w:rPr>
        <w:t>органов местного самоуправления Макаровского муниципального образования сельское поселение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96DC9" w:rsidRPr="00D96DC9" w:rsidRDefault="00D96DC9" w:rsidP="00D96DC9">
      <w:pPr>
        <w:pStyle w:val="a5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1. Общие положения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96DC9">
        <w:rPr>
          <w:rFonts w:ascii="Arial" w:hAnsi="Arial" w:cs="Arial"/>
          <w:sz w:val="24"/>
          <w:szCs w:val="24"/>
        </w:rPr>
        <w:t>Настоящий Порядок об организации доступа к информации о деятельности органов местного самоуправления Макаровского муниципального образования сельское поселение (далее по тексту – Порядок) разработан в соответствии с Федеральным за</w:t>
      </w:r>
      <w:r>
        <w:rPr>
          <w:rFonts w:ascii="Arial" w:hAnsi="Arial" w:cs="Arial"/>
          <w:sz w:val="24"/>
          <w:szCs w:val="24"/>
        </w:rPr>
        <w:t>коном от 09 февраля 2009 года №</w:t>
      </w:r>
      <w:r w:rsidRPr="00D96DC9">
        <w:rPr>
          <w:rFonts w:ascii="Arial" w:hAnsi="Arial" w:cs="Arial"/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самоуправления», Уставом Макаровского сельского поселения и устанавливает общие требования к обеспечению доступа пользователей к информации</w:t>
      </w:r>
      <w:proofErr w:type="gramEnd"/>
      <w:r w:rsidRPr="00D96DC9">
        <w:rPr>
          <w:rFonts w:ascii="Arial" w:hAnsi="Arial" w:cs="Arial"/>
          <w:sz w:val="24"/>
          <w:szCs w:val="24"/>
        </w:rPr>
        <w:t xml:space="preserve"> о деятельности органов местного самоуправления Макаровского муниципального образования (далее – органов местного самоуправления).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1.2. Пользователи информацией направляют запрос в устной или письменной форме, в том числе в виде электронного документа в органы местного самоуправления Макаровского сельского поселения либо их должностным лицам о предоставлении информации об их деятельности.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1.3. Настоящий Порядок применяется с учётом особенностей, предусмотренных федеральными конституционными законами, федеральными законами и иными нормативно-правовыми актами Российской Федерации, Иркутской области.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1.4. Действие настоящего Порядка распространяется на отношения, связанные с предоставлением органами местного самоуправления Макаровского сельского поселения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1.5. Доступ к информации о деятельности органов местного самоуправления Макаровского сельского поселения ограничивается в случаях, если указанная информация отнесена к сведениям, составляющим государственную или иную охраняемую законом тайну.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Style w:val="s10"/>
          <w:rFonts w:ascii="Arial" w:hAnsi="Arial" w:cs="Arial"/>
          <w:bCs/>
          <w:color w:val="22272F"/>
          <w:sz w:val="24"/>
          <w:szCs w:val="24"/>
        </w:rPr>
        <w:t>2.</w:t>
      </w:r>
      <w:r w:rsidRPr="00D96DC9">
        <w:rPr>
          <w:rFonts w:ascii="Arial" w:hAnsi="Arial" w:cs="Arial"/>
          <w:sz w:val="24"/>
          <w:szCs w:val="24"/>
        </w:rPr>
        <w:t xml:space="preserve"> Способы обеспечения дост</w:t>
      </w:r>
      <w:r>
        <w:rPr>
          <w:rFonts w:ascii="Arial" w:hAnsi="Arial" w:cs="Arial"/>
          <w:sz w:val="24"/>
          <w:szCs w:val="24"/>
        </w:rPr>
        <w:t>упа к информации о деятельности</w:t>
      </w:r>
      <w:r w:rsidRPr="00D96DC9">
        <w:rPr>
          <w:rFonts w:ascii="Arial" w:hAnsi="Arial" w:cs="Arial"/>
          <w:sz w:val="24"/>
          <w:szCs w:val="24"/>
        </w:rPr>
        <w:t xml:space="preserve"> органов местного самоуправления Макаровского сельского поселения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2.1. Доступ к информации о деятельности органов местного самоуправления может обеспечиваться следующими способами: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1) обнародование (опубликование) государственными органами и органами местного самоуправления информации о своей деятельности в средствах массовой информации;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2)</w:t>
      </w:r>
      <w:hyperlink r:id="rId5" w:anchor="/document/57506332/entry/0" w:history="1">
        <w:r w:rsidRPr="00D96DC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размещение</w:t>
        </w:r>
      </w:hyperlink>
      <w:r w:rsidRPr="00D96DC9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 xml:space="preserve">рганами местного самоуправления </w:t>
      </w:r>
      <w:r w:rsidRPr="00D96DC9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подведомственными организациями в сети "Интернет" </w:t>
      </w:r>
      <w:r w:rsidRPr="00D96DC9">
        <w:rPr>
          <w:rFonts w:ascii="Arial" w:hAnsi="Arial" w:cs="Arial"/>
          <w:sz w:val="24"/>
          <w:szCs w:val="24"/>
        </w:rPr>
        <w:t>информации, предусмотренной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anchor="/document/76805304/entry/13" w:history="1">
        <w:r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13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Фе</w:t>
      </w:r>
      <w:r>
        <w:rPr>
          <w:rFonts w:ascii="Arial" w:hAnsi="Arial" w:cs="Arial"/>
          <w:sz w:val="24"/>
          <w:szCs w:val="24"/>
        </w:rPr>
        <w:t>дерального закона от 09.02.2009г. №8-ФЗ «</w:t>
      </w:r>
      <w:r w:rsidRPr="00D96DC9">
        <w:rPr>
          <w:rFonts w:ascii="Arial" w:hAnsi="Arial" w:cs="Arial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3)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4) 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5) предоставление пользователям информацией по их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anchor="/document/76805304/entry/104" w:history="1">
        <w:r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запросу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информации о деятельности органов местного самоуправления;</w:t>
      </w:r>
    </w:p>
    <w:p w:rsid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lastRenderedPageBreak/>
        <w:t>6)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Style w:val="s10"/>
          <w:rFonts w:ascii="Arial" w:hAnsi="Arial" w:cs="Arial"/>
          <w:bCs/>
          <w:color w:val="22272F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Форма предоставления информации о деятельности органов местного самоуправления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3.1. Информация о деятельности органов местного самоуправления Макаровского муниципального образования может предоставляться в устной форме и в виде документированной информации, в том числе в виде электронного документа.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3.2. Форма предоставления информации о деятельности органов местного самоуправления устанавливается,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anchor="/document/194582/entry/7" w:history="1">
        <w:r w:rsidRPr="00D96DC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"Об обеспечении доступа к информации о деятельности судов в Российской Федерации", другими федеральными законами и иными нормативными правовыми актами Российской Федерации.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3.3. 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anchor="/document/57506332/entry/0" w:history="1">
        <w:r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размещения</w:t>
        </w:r>
      </w:hyperlink>
      <w:r>
        <w:rPr>
          <w:rFonts w:ascii="Arial" w:hAnsi="Arial" w:cs="Arial"/>
          <w:sz w:val="24"/>
          <w:szCs w:val="24"/>
        </w:rPr>
        <w:t xml:space="preserve"> на официальных сайтах </w:t>
      </w:r>
      <w:r w:rsidRPr="00D96DC9">
        <w:rPr>
          <w:rFonts w:ascii="Arial" w:hAnsi="Arial" w:cs="Arial"/>
          <w:sz w:val="24"/>
          <w:szCs w:val="24"/>
        </w:rPr>
        <w:t>в форме открытых данных.</w:t>
      </w:r>
    </w:p>
    <w:p w:rsid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3.4</w:t>
      </w:r>
      <w:r>
        <w:rPr>
          <w:rFonts w:ascii="Arial" w:hAnsi="Arial" w:cs="Arial"/>
          <w:sz w:val="24"/>
          <w:szCs w:val="24"/>
        </w:rPr>
        <w:t xml:space="preserve">. </w:t>
      </w:r>
      <w:hyperlink r:id="rId10" w:anchor="/document/76805304/entry/101" w:history="1">
        <w:r w:rsidRPr="00D96DC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Информация о деятельности органов местного самоуправления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на ее предоставление.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Style w:val="s10"/>
          <w:rFonts w:ascii="Arial" w:hAnsi="Arial" w:cs="Arial"/>
          <w:bCs/>
          <w:color w:val="22272F"/>
          <w:sz w:val="24"/>
          <w:szCs w:val="24"/>
        </w:rPr>
        <w:t>4.</w:t>
      </w:r>
      <w:r w:rsidRPr="00D96DC9">
        <w:rPr>
          <w:rFonts w:ascii="Arial" w:hAnsi="Arial" w:cs="Arial"/>
          <w:sz w:val="24"/>
          <w:szCs w:val="24"/>
        </w:rPr>
        <w:t>Организация доступа к информации о деятельности органов местного самоуправления размещаемой в сети "Интернет"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4.1. Доступ к информации о деятельности органов местного самоуправления обеспечивается в пределах своих полномочий о</w:t>
      </w:r>
      <w:r>
        <w:rPr>
          <w:rFonts w:ascii="Arial" w:hAnsi="Arial" w:cs="Arial"/>
          <w:sz w:val="24"/>
          <w:szCs w:val="24"/>
        </w:rPr>
        <w:t xml:space="preserve">рганами местного самоуправления </w:t>
      </w:r>
      <w:r w:rsidRPr="00D96DC9">
        <w:rPr>
          <w:rFonts w:ascii="Arial" w:hAnsi="Arial" w:cs="Arial"/>
          <w:sz w:val="24"/>
          <w:szCs w:val="24"/>
        </w:rPr>
        <w:t>и подведомственными организациями.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Pr="00D96DC9">
        <w:rPr>
          <w:rFonts w:ascii="Arial" w:hAnsi="Arial" w:cs="Arial"/>
          <w:sz w:val="24"/>
          <w:szCs w:val="24"/>
        </w:rPr>
        <w:t>Органы местного самоуправления в целях организации доступа к информации о своей деятельности определяют соответствующие уполномоченных должностных лиц.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D96DC9">
        <w:rPr>
          <w:rFonts w:ascii="Arial" w:hAnsi="Arial" w:cs="Arial"/>
          <w:sz w:val="24"/>
          <w:szCs w:val="24"/>
        </w:rPr>
        <w:t>Организация доступа к информации о деятельности органов местного самоуправления осуществляется с учетом требований Федеральн</w:t>
      </w:r>
      <w:r>
        <w:rPr>
          <w:rFonts w:ascii="Arial" w:hAnsi="Arial" w:cs="Arial"/>
          <w:sz w:val="24"/>
          <w:szCs w:val="24"/>
        </w:rPr>
        <w:t>ого закона №8-ФЗ от 09.02.2009</w:t>
      </w:r>
      <w:r w:rsidRPr="00D96DC9">
        <w:rPr>
          <w:rFonts w:ascii="Arial" w:hAnsi="Arial" w:cs="Arial"/>
          <w:sz w:val="24"/>
          <w:szCs w:val="24"/>
        </w:rPr>
        <w:t>г. « Об обеспечении доступа к информации о деятельности государственных органов и органов местного самоуправления», а в отношении доступа к информации о деятельности судов в Российской Федерации - также с учетом требований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anchor="/document/194582/entry/200" w:history="1">
        <w:r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Федерального закона</w:t>
        </w:r>
      </w:hyperlink>
      <w:r w:rsidRPr="00D96DC9">
        <w:rPr>
          <w:rFonts w:ascii="Arial" w:hAnsi="Arial" w:cs="Arial"/>
          <w:sz w:val="24"/>
          <w:szCs w:val="24"/>
        </w:rPr>
        <w:t>"Об обеспечении доступа к информации о деятельности судов в Российской</w:t>
      </w:r>
      <w:proofErr w:type="gramEnd"/>
      <w:r w:rsidRPr="00D96DC9">
        <w:rPr>
          <w:rFonts w:ascii="Arial" w:hAnsi="Arial" w:cs="Arial"/>
          <w:sz w:val="24"/>
          <w:szCs w:val="24"/>
        </w:rPr>
        <w:t xml:space="preserve"> Федерации".</w:t>
      </w:r>
    </w:p>
    <w:p w:rsid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Style w:val="s10"/>
          <w:rFonts w:ascii="Arial" w:hAnsi="Arial" w:cs="Arial"/>
          <w:bCs/>
          <w:color w:val="22272F"/>
          <w:sz w:val="24"/>
          <w:szCs w:val="24"/>
        </w:rPr>
        <w:t>4.4</w:t>
      </w:r>
      <w:hyperlink r:id="rId12" w:anchor="/document/57506332/entry/0" w:history="1">
        <w:r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</w:hyperlink>
      <w:r w:rsidRPr="00D96DC9">
        <w:rPr>
          <w:rFonts w:ascii="Arial" w:hAnsi="Arial" w:cs="Arial"/>
          <w:sz w:val="24"/>
          <w:szCs w:val="24"/>
        </w:rPr>
        <w:t>Администрирование официального сайта органа местного самоуправления Макаровс</w:t>
      </w:r>
      <w:r>
        <w:rPr>
          <w:rFonts w:ascii="Arial" w:hAnsi="Arial" w:cs="Arial"/>
          <w:sz w:val="24"/>
          <w:szCs w:val="24"/>
        </w:rPr>
        <w:t>кого муниципального образования</w:t>
      </w:r>
      <w:r w:rsidRPr="00D96DC9">
        <w:rPr>
          <w:rFonts w:ascii="Arial" w:hAnsi="Arial" w:cs="Arial"/>
          <w:sz w:val="24"/>
          <w:szCs w:val="24"/>
        </w:rPr>
        <w:t xml:space="preserve"> осуществляется, органом местного самоуправления Киренского муниципального района.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5. Порядок утверждения перечня и</w:t>
      </w:r>
      <w:r w:rsidRPr="00D96DC9">
        <w:rPr>
          <w:rFonts w:ascii="Arial" w:hAnsi="Arial" w:cs="Arial"/>
          <w:bCs/>
          <w:sz w:val="24"/>
          <w:szCs w:val="24"/>
        </w:rPr>
        <w:t>нформации о деятельности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органов местного самоуправления Макаровского сельского поселения.</w:t>
      </w:r>
    </w:p>
    <w:p w:rsidR="00D96DC9" w:rsidRPr="00D96DC9" w:rsidRDefault="00D96DC9" w:rsidP="00D96DC9">
      <w:pPr>
        <w:pStyle w:val="a4"/>
        <w:spacing w:before="0" w:after="0" w:line="240" w:lineRule="auto"/>
        <w:ind w:left="0" w:right="147"/>
        <w:jc w:val="both"/>
        <w:rPr>
          <w:rFonts w:ascii="Arial" w:hAnsi="Arial" w:cs="Arial"/>
          <w:b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5.1. Сведения о деятельности администрации Макаровского сельского поселения</w:t>
      </w:r>
      <w:r w:rsidRPr="00D96DC9">
        <w:rPr>
          <w:rFonts w:ascii="Arial" w:hAnsi="Arial" w:cs="Arial"/>
          <w:b/>
          <w:sz w:val="24"/>
          <w:szCs w:val="24"/>
        </w:rPr>
        <w:t xml:space="preserve">, </w:t>
      </w:r>
      <w:r w:rsidRPr="00D96DC9">
        <w:rPr>
          <w:rFonts w:ascii="Arial" w:hAnsi="Arial" w:cs="Arial"/>
          <w:sz w:val="24"/>
          <w:szCs w:val="24"/>
        </w:rPr>
        <w:t>деятельности главы Макаровского сельского поселения, деятельности депутатов Думы Макаровского сельского поселения, подв</w:t>
      </w:r>
      <w:r>
        <w:rPr>
          <w:rFonts w:ascii="Arial" w:hAnsi="Arial" w:cs="Arial"/>
          <w:sz w:val="24"/>
          <w:szCs w:val="24"/>
        </w:rPr>
        <w:t>едомственных организаций</w:t>
      </w:r>
      <w:r w:rsidRPr="00D96DC9">
        <w:rPr>
          <w:rFonts w:ascii="Arial" w:hAnsi="Arial" w:cs="Arial"/>
          <w:sz w:val="24"/>
          <w:szCs w:val="24"/>
        </w:rPr>
        <w:t xml:space="preserve"> обязательные для размещения на официальном сайте.</w:t>
      </w:r>
    </w:p>
    <w:p w:rsidR="00D96DC9" w:rsidRPr="00D96DC9" w:rsidRDefault="000C6064" w:rsidP="00D96DC9">
      <w:pPr>
        <w:pStyle w:val="a4"/>
        <w:spacing w:before="0" w:after="0" w:line="240" w:lineRule="auto"/>
        <w:ind w:left="0" w:right="14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D96DC9" w:rsidRPr="00D96DC9">
        <w:rPr>
          <w:rFonts w:ascii="Arial" w:hAnsi="Arial" w:cs="Arial"/>
          <w:sz w:val="24"/>
          <w:szCs w:val="24"/>
        </w:rPr>
        <w:t xml:space="preserve">Перечень сведений о деятельности органов местного самоуправления Макаровского  сельского поселения, обязательных для размещения на официальном сайте, должен соответствовать  статье 13 Федерального закона от 09 февраля 2009 года №8-ФЗ «Об обеспечении доступа к информации о </w:t>
      </w:r>
      <w:r>
        <w:rPr>
          <w:rFonts w:ascii="Arial" w:hAnsi="Arial" w:cs="Arial"/>
          <w:sz w:val="24"/>
          <w:szCs w:val="24"/>
        </w:rPr>
        <w:lastRenderedPageBreak/>
        <w:t xml:space="preserve">деятельности </w:t>
      </w:r>
      <w:r w:rsidR="00D96DC9" w:rsidRPr="00D96DC9">
        <w:rPr>
          <w:rFonts w:ascii="Arial" w:hAnsi="Arial" w:cs="Arial"/>
          <w:sz w:val="24"/>
          <w:szCs w:val="24"/>
        </w:rPr>
        <w:t>государственных органов и органов местного</w:t>
      </w:r>
      <w:r>
        <w:rPr>
          <w:rFonts w:ascii="Arial" w:hAnsi="Arial" w:cs="Arial"/>
          <w:sz w:val="24"/>
          <w:szCs w:val="24"/>
        </w:rPr>
        <w:t xml:space="preserve"> самоуправления»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риложение №</w:t>
      </w:r>
      <w:r w:rsidR="00D96DC9" w:rsidRPr="00D96DC9">
        <w:rPr>
          <w:rFonts w:ascii="Arial" w:hAnsi="Arial" w:cs="Arial"/>
          <w:sz w:val="24"/>
          <w:szCs w:val="24"/>
        </w:rPr>
        <w:t>1 к Порядку)</w:t>
      </w:r>
    </w:p>
    <w:p w:rsidR="000C6064" w:rsidRPr="000C6064" w:rsidRDefault="00D96DC9" w:rsidP="000C6064">
      <w:pPr>
        <w:pStyle w:val="a4"/>
        <w:spacing w:before="0" w:after="0" w:line="240" w:lineRule="auto"/>
        <w:ind w:left="0" w:right="147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5.3. Размещение информации о деятельности органов местного самоуправления Макаровского сельского поселения должно осуществляться в сроки, обеспечивающие своевременность реализации и защиты пользователями информацией своих прав, свобод и законных интересов.</w:t>
      </w:r>
    </w:p>
    <w:p w:rsidR="00D96DC9" w:rsidRPr="000C6064" w:rsidRDefault="000C6064" w:rsidP="000C6064">
      <w:pPr>
        <w:pStyle w:val="a4"/>
        <w:spacing w:before="0" w:after="0" w:line="240" w:lineRule="auto"/>
        <w:ind w:left="0" w:right="147"/>
        <w:jc w:val="both"/>
        <w:rPr>
          <w:rFonts w:ascii="Arial" w:hAnsi="Arial" w:cs="Arial"/>
          <w:i/>
          <w:sz w:val="24"/>
          <w:szCs w:val="24"/>
        </w:rPr>
      </w:pPr>
      <w:r w:rsidRPr="000C6064">
        <w:rPr>
          <w:rFonts w:ascii="Arial" w:hAnsi="Arial" w:cs="Arial"/>
          <w:i/>
          <w:sz w:val="24"/>
          <w:szCs w:val="24"/>
        </w:rPr>
        <w:t xml:space="preserve"> </w:t>
      </w:r>
      <w:r w:rsidR="00D96DC9" w:rsidRPr="000C6064">
        <w:rPr>
          <w:rFonts w:ascii="Arial" w:hAnsi="Arial" w:cs="Arial"/>
          <w:sz w:val="24"/>
          <w:szCs w:val="24"/>
        </w:rPr>
        <w:t>6. Организация ознакомления пользователей информацией со сведениями о</w:t>
      </w:r>
    </w:p>
    <w:p w:rsidR="00D96DC9" w:rsidRPr="000C6064" w:rsidRDefault="00D96DC9" w:rsidP="000C6064">
      <w:pPr>
        <w:pStyle w:val="a4"/>
        <w:spacing w:before="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t>деятельности органов местного самоуправления Макаровского сельского поселения.</w:t>
      </w:r>
    </w:p>
    <w:p w:rsidR="000C6064" w:rsidRDefault="00D96DC9" w:rsidP="000C6064">
      <w:pPr>
        <w:pStyle w:val="a4"/>
        <w:spacing w:before="0"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D96DC9">
        <w:rPr>
          <w:rFonts w:ascii="Arial" w:hAnsi="Arial" w:cs="Arial"/>
          <w:sz w:val="24"/>
          <w:szCs w:val="24"/>
        </w:rPr>
        <w:t>Органы местного самоуправления Макаровского сельского поселения обязаны обеспечить возможность непосредственного ознакомления пользователей информацией с информацией о своей деятельности, включенной в перечень сведений о деятельности органов местного самоуправления Макаровского сельского поселения, обязательных для размещения на официальном сайте, а также в месте нахождения соответствующего органа местного самоуправления Макаровского сельского поселения.</w:t>
      </w:r>
      <w:proofErr w:type="gramEnd"/>
    </w:p>
    <w:p w:rsidR="000C6064" w:rsidRDefault="00D96DC9" w:rsidP="000C6064">
      <w:pPr>
        <w:pStyle w:val="a4"/>
        <w:spacing w:before="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t>7</w:t>
      </w:r>
      <w:r w:rsidRPr="000C6064">
        <w:rPr>
          <w:rFonts w:ascii="Arial" w:hAnsi="Arial" w:cs="Arial"/>
          <w:bCs/>
          <w:sz w:val="24"/>
          <w:szCs w:val="24"/>
        </w:rPr>
        <w:t>. Предоставление пользователям информацией по их запросу информации и о деятельности органов местного самоуправления</w:t>
      </w:r>
      <w:r w:rsidRPr="000C6064">
        <w:rPr>
          <w:rFonts w:ascii="Arial" w:hAnsi="Arial" w:cs="Arial"/>
          <w:sz w:val="24"/>
          <w:szCs w:val="24"/>
        </w:rPr>
        <w:t xml:space="preserve"> Макаровского</w:t>
      </w:r>
      <w:r w:rsidRPr="000C6064">
        <w:rPr>
          <w:rFonts w:ascii="Arial" w:hAnsi="Arial" w:cs="Arial"/>
          <w:bCs/>
          <w:sz w:val="24"/>
          <w:szCs w:val="24"/>
        </w:rPr>
        <w:t xml:space="preserve"> </w:t>
      </w:r>
      <w:r w:rsidRPr="000C6064">
        <w:rPr>
          <w:rFonts w:ascii="Arial" w:hAnsi="Arial" w:cs="Arial"/>
          <w:sz w:val="24"/>
          <w:szCs w:val="24"/>
        </w:rPr>
        <w:t>сельского поселения.</w:t>
      </w:r>
    </w:p>
    <w:p w:rsidR="000C6064" w:rsidRDefault="00D96DC9" w:rsidP="000C6064">
      <w:pPr>
        <w:pStyle w:val="a4"/>
        <w:spacing w:before="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7.1. </w:t>
      </w:r>
      <w:r w:rsidRPr="00D96DC9">
        <w:rPr>
          <w:rFonts w:ascii="Arial" w:hAnsi="Arial" w:cs="Arial"/>
          <w:bCs/>
          <w:sz w:val="24"/>
          <w:szCs w:val="24"/>
        </w:rPr>
        <w:t xml:space="preserve">Предоставление пользователям информацией по их запросу информации о деятельности органов местного самоуправления </w:t>
      </w:r>
      <w:r w:rsidRPr="00D96DC9">
        <w:rPr>
          <w:rFonts w:ascii="Arial" w:hAnsi="Arial" w:cs="Arial"/>
          <w:sz w:val="24"/>
          <w:szCs w:val="24"/>
        </w:rPr>
        <w:t>Макаровского сельского поселения производится в порядке, установленном статьёй 19 Федерального закона от 09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D96DC9" w:rsidRPr="000C6064" w:rsidRDefault="00D96DC9" w:rsidP="000C6064">
      <w:pPr>
        <w:pStyle w:val="a4"/>
        <w:spacing w:before="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bCs/>
          <w:sz w:val="24"/>
          <w:szCs w:val="24"/>
        </w:rPr>
        <w:t>8. Основания, исключающие возможность предоставления информации</w:t>
      </w:r>
    </w:p>
    <w:p w:rsidR="00D96DC9" w:rsidRPr="000C6064" w:rsidRDefault="00D96DC9" w:rsidP="000C6064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rFonts w:ascii="Arial" w:hAnsi="Arial" w:cs="Arial"/>
          <w:bCs/>
          <w:sz w:val="24"/>
          <w:szCs w:val="24"/>
        </w:rPr>
      </w:pPr>
      <w:r w:rsidRPr="000C6064">
        <w:rPr>
          <w:rFonts w:ascii="Arial" w:hAnsi="Arial" w:cs="Arial"/>
          <w:bCs/>
          <w:sz w:val="24"/>
          <w:szCs w:val="24"/>
        </w:rPr>
        <w:t xml:space="preserve">о деятельности органов местного самоуправления </w:t>
      </w:r>
      <w:r w:rsidRPr="000C6064">
        <w:rPr>
          <w:rFonts w:ascii="Arial" w:hAnsi="Arial" w:cs="Arial"/>
          <w:sz w:val="24"/>
          <w:szCs w:val="24"/>
        </w:rPr>
        <w:t>Макаровского сельского поселения.</w:t>
      </w:r>
    </w:p>
    <w:p w:rsidR="000C6064" w:rsidRDefault="00D96DC9" w:rsidP="000C6064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rFonts w:ascii="Arial" w:hAnsi="Arial" w:cs="Arial"/>
          <w:bCs/>
          <w:sz w:val="24"/>
          <w:szCs w:val="24"/>
        </w:rPr>
      </w:pPr>
      <w:r w:rsidRPr="00D96DC9">
        <w:rPr>
          <w:rFonts w:ascii="Arial" w:hAnsi="Arial" w:cs="Arial"/>
          <w:bCs/>
          <w:sz w:val="24"/>
          <w:szCs w:val="24"/>
        </w:rPr>
        <w:t xml:space="preserve">8.1. Информация о деятельности органов местного самоуправления </w:t>
      </w:r>
      <w:r w:rsidRPr="00D96DC9">
        <w:rPr>
          <w:rFonts w:ascii="Arial" w:hAnsi="Arial" w:cs="Arial"/>
          <w:sz w:val="24"/>
          <w:szCs w:val="24"/>
        </w:rPr>
        <w:t xml:space="preserve">Макаровского сельского поселения </w:t>
      </w:r>
      <w:r w:rsidRPr="00D96DC9">
        <w:rPr>
          <w:rFonts w:ascii="Arial" w:hAnsi="Arial" w:cs="Arial"/>
          <w:bCs/>
          <w:sz w:val="24"/>
          <w:szCs w:val="24"/>
        </w:rPr>
        <w:t xml:space="preserve">не предоставляется в случаях, предусмотренных статьёй 20 Федерального закона от 09 февраля 2009 года №8-ФЗ </w:t>
      </w:r>
      <w:r w:rsidRPr="00D96DC9">
        <w:rPr>
          <w:rFonts w:ascii="Arial" w:hAnsi="Arial" w:cs="Arial"/>
          <w:sz w:val="24"/>
          <w:szCs w:val="24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Pr="00D96DC9">
        <w:rPr>
          <w:rFonts w:ascii="Arial" w:hAnsi="Arial" w:cs="Arial"/>
          <w:bCs/>
          <w:sz w:val="24"/>
          <w:szCs w:val="24"/>
        </w:rPr>
        <w:t>.</w:t>
      </w:r>
    </w:p>
    <w:p w:rsidR="00D96DC9" w:rsidRPr="000C6064" w:rsidRDefault="00D96DC9" w:rsidP="000C6064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rFonts w:ascii="Arial" w:hAnsi="Arial" w:cs="Arial"/>
          <w:bCs/>
          <w:sz w:val="24"/>
          <w:szCs w:val="24"/>
        </w:rPr>
      </w:pPr>
      <w:r w:rsidRPr="000C6064">
        <w:rPr>
          <w:rFonts w:ascii="Arial" w:hAnsi="Arial" w:cs="Arial"/>
          <w:bCs/>
          <w:sz w:val="24"/>
          <w:szCs w:val="24"/>
        </w:rPr>
        <w:t xml:space="preserve">9. </w:t>
      </w:r>
      <w:proofErr w:type="gramStart"/>
      <w:r w:rsidRPr="000C6064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0C6064">
        <w:rPr>
          <w:rFonts w:ascii="Arial" w:hAnsi="Arial" w:cs="Arial"/>
          <w:bCs/>
          <w:sz w:val="24"/>
          <w:szCs w:val="24"/>
        </w:rPr>
        <w:t xml:space="preserve"> обеспечением доступа пользователей информацией</w:t>
      </w:r>
      <w:r w:rsidR="000C6064">
        <w:rPr>
          <w:rFonts w:ascii="Arial" w:hAnsi="Arial" w:cs="Arial"/>
          <w:bCs/>
          <w:sz w:val="24"/>
          <w:szCs w:val="24"/>
        </w:rPr>
        <w:t xml:space="preserve"> </w:t>
      </w:r>
      <w:r w:rsidRPr="000C6064">
        <w:rPr>
          <w:rFonts w:ascii="Arial" w:hAnsi="Arial" w:cs="Arial"/>
          <w:bCs/>
          <w:sz w:val="24"/>
          <w:szCs w:val="24"/>
        </w:rPr>
        <w:t>к информации о деятельности органов местного самоуправления</w:t>
      </w:r>
      <w:r w:rsidR="000C6064">
        <w:rPr>
          <w:rFonts w:ascii="Arial" w:hAnsi="Arial" w:cs="Arial"/>
          <w:bCs/>
          <w:sz w:val="24"/>
          <w:szCs w:val="24"/>
        </w:rPr>
        <w:t xml:space="preserve"> </w:t>
      </w:r>
      <w:r w:rsidRPr="000C6064">
        <w:rPr>
          <w:rFonts w:ascii="Arial" w:hAnsi="Arial" w:cs="Arial"/>
          <w:sz w:val="24"/>
          <w:szCs w:val="24"/>
        </w:rPr>
        <w:t>Макаровского сельского поселения.</w:t>
      </w:r>
    </w:p>
    <w:p w:rsidR="00D96DC9" w:rsidRPr="00D96DC9" w:rsidRDefault="00D96DC9" w:rsidP="00D96DC9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9.1. </w:t>
      </w:r>
      <w:proofErr w:type="gramStart"/>
      <w:r w:rsidRPr="00D96D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96DC9">
        <w:rPr>
          <w:rFonts w:ascii="Arial" w:hAnsi="Arial" w:cs="Arial"/>
          <w:sz w:val="24"/>
          <w:szCs w:val="24"/>
        </w:rPr>
        <w:t xml:space="preserve"> обеспечением доступа к информации о деятельности органов местного самоуправления Макаровского сельского поселения осуществляет Глава администрации</w:t>
      </w:r>
    </w:p>
    <w:p w:rsidR="00D96DC9" w:rsidRDefault="00D96DC9" w:rsidP="000C6064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rFonts w:ascii="Arial" w:hAnsi="Arial" w:cs="Arial"/>
          <w:bCs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9.2. Ответственными за обеспечение доступа к информации о деятельности органов местного самоуправления Макаровского сельского поселения является специалист администрации Макаровского сельского поселения</w:t>
      </w:r>
      <w:r w:rsidRPr="00D96DC9">
        <w:rPr>
          <w:rFonts w:ascii="Arial" w:hAnsi="Arial" w:cs="Arial"/>
          <w:bCs/>
          <w:sz w:val="24"/>
          <w:szCs w:val="24"/>
        </w:rPr>
        <w:t>.</w:t>
      </w:r>
    </w:p>
    <w:p w:rsidR="000C6064" w:rsidRPr="000C6064" w:rsidRDefault="000C6064" w:rsidP="000C6064">
      <w:pPr>
        <w:pStyle w:val="a4"/>
        <w:tabs>
          <w:tab w:val="left" w:pos="840"/>
        </w:tabs>
        <w:spacing w:before="0" w:after="0" w:line="240" w:lineRule="auto"/>
        <w:ind w:left="0" w:right="147"/>
        <w:jc w:val="right"/>
        <w:rPr>
          <w:rStyle w:val="s10"/>
          <w:rFonts w:ascii="Arial" w:hAnsi="Arial" w:cs="Arial"/>
          <w:bCs/>
          <w:sz w:val="24"/>
          <w:szCs w:val="24"/>
        </w:rPr>
      </w:pPr>
    </w:p>
    <w:p w:rsidR="00D96DC9" w:rsidRPr="000C6064" w:rsidRDefault="000C6064" w:rsidP="00D96DC9">
      <w:pPr>
        <w:pStyle w:val="a5"/>
        <w:jc w:val="right"/>
        <w:rPr>
          <w:rStyle w:val="s10"/>
          <w:rFonts w:ascii="Courier New" w:hAnsi="Courier New" w:cs="Courier New"/>
          <w:bCs/>
          <w:color w:val="22272F"/>
        </w:rPr>
      </w:pPr>
      <w:r>
        <w:rPr>
          <w:rStyle w:val="s10"/>
          <w:rFonts w:ascii="Courier New" w:hAnsi="Courier New" w:cs="Courier New"/>
          <w:bCs/>
          <w:color w:val="22272F"/>
        </w:rPr>
        <w:t>Приложение №1</w:t>
      </w:r>
    </w:p>
    <w:p w:rsidR="00D96DC9" w:rsidRPr="000C6064" w:rsidRDefault="00D96DC9" w:rsidP="00D96DC9">
      <w:pPr>
        <w:pStyle w:val="a5"/>
        <w:jc w:val="right"/>
        <w:rPr>
          <w:rFonts w:ascii="Courier New" w:hAnsi="Courier New" w:cs="Courier New"/>
        </w:rPr>
      </w:pPr>
      <w:r w:rsidRPr="000C6064">
        <w:rPr>
          <w:rStyle w:val="s10"/>
          <w:rFonts w:ascii="Courier New" w:hAnsi="Courier New" w:cs="Courier New"/>
          <w:bCs/>
          <w:color w:val="22272F"/>
        </w:rPr>
        <w:t>к</w:t>
      </w:r>
      <w:r w:rsidRPr="000C6064">
        <w:rPr>
          <w:rStyle w:val="s10"/>
          <w:rFonts w:ascii="Courier New" w:hAnsi="Courier New" w:cs="Courier New"/>
          <w:b/>
          <w:bCs/>
          <w:color w:val="22272F"/>
        </w:rPr>
        <w:t xml:space="preserve"> </w:t>
      </w:r>
      <w:r w:rsidRPr="000C6064">
        <w:rPr>
          <w:rFonts w:ascii="Courier New" w:hAnsi="Courier New" w:cs="Courier New"/>
        </w:rPr>
        <w:t>Порядку организации доступа</w:t>
      </w:r>
    </w:p>
    <w:p w:rsidR="00D96DC9" w:rsidRPr="000C6064" w:rsidRDefault="00D96DC9" w:rsidP="00D96DC9">
      <w:pPr>
        <w:pStyle w:val="a5"/>
        <w:jc w:val="right"/>
        <w:rPr>
          <w:rFonts w:ascii="Courier New" w:hAnsi="Courier New" w:cs="Courier New"/>
        </w:rPr>
      </w:pPr>
      <w:r w:rsidRPr="000C6064">
        <w:rPr>
          <w:rFonts w:ascii="Courier New" w:hAnsi="Courier New" w:cs="Courier New"/>
        </w:rPr>
        <w:t>к информации о деятельности органов</w:t>
      </w:r>
    </w:p>
    <w:p w:rsidR="00D96DC9" w:rsidRPr="000C6064" w:rsidRDefault="00D96DC9" w:rsidP="00D96DC9">
      <w:pPr>
        <w:pStyle w:val="a5"/>
        <w:jc w:val="right"/>
        <w:rPr>
          <w:rFonts w:ascii="Courier New" w:hAnsi="Courier New" w:cs="Courier New"/>
        </w:rPr>
      </w:pPr>
      <w:r w:rsidRPr="000C6064">
        <w:rPr>
          <w:rFonts w:ascii="Courier New" w:hAnsi="Courier New" w:cs="Courier New"/>
        </w:rPr>
        <w:t>местного самоуправления Макаровского</w:t>
      </w:r>
    </w:p>
    <w:p w:rsidR="00D96DC9" w:rsidRPr="000C6064" w:rsidRDefault="00D96DC9" w:rsidP="00D96DC9">
      <w:pPr>
        <w:pStyle w:val="a5"/>
        <w:jc w:val="right"/>
        <w:rPr>
          <w:rFonts w:ascii="Courier New" w:hAnsi="Courier New" w:cs="Courier New"/>
        </w:rPr>
      </w:pPr>
      <w:r w:rsidRPr="000C6064">
        <w:rPr>
          <w:rFonts w:ascii="Courier New" w:hAnsi="Courier New" w:cs="Courier New"/>
        </w:rPr>
        <w:t>муниципального образования</w:t>
      </w:r>
    </w:p>
    <w:p w:rsidR="00D96DC9" w:rsidRPr="000C6064" w:rsidRDefault="00D96DC9" w:rsidP="00D96DC9">
      <w:pPr>
        <w:pStyle w:val="a5"/>
        <w:jc w:val="right"/>
        <w:rPr>
          <w:rFonts w:ascii="Courier New" w:hAnsi="Courier New" w:cs="Courier New"/>
        </w:rPr>
      </w:pPr>
      <w:r w:rsidRPr="000C6064">
        <w:rPr>
          <w:rFonts w:ascii="Courier New" w:hAnsi="Courier New" w:cs="Courier New"/>
        </w:rPr>
        <w:t>сельское поселение</w:t>
      </w:r>
    </w:p>
    <w:p w:rsidR="00D96DC9" w:rsidRPr="000C6064" w:rsidRDefault="00D96DC9" w:rsidP="000C6064">
      <w:pPr>
        <w:pStyle w:val="a5"/>
        <w:jc w:val="center"/>
        <w:rPr>
          <w:rStyle w:val="s10"/>
          <w:rFonts w:ascii="Arial" w:eastAsia="Times New Roman" w:hAnsi="Arial" w:cs="Arial"/>
          <w:bCs/>
          <w:color w:val="22272F"/>
          <w:sz w:val="24"/>
          <w:szCs w:val="24"/>
          <w:lang w:eastAsia="ru-RU"/>
        </w:rPr>
      </w:pPr>
    </w:p>
    <w:p w:rsidR="00D96DC9" w:rsidRPr="000C6064" w:rsidRDefault="00D96DC9" w:rsidP="00D96DC9">
      <w:pPr>
        <w:pStyle w:val="a5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0C6064">
        <w:rPr>
          <w:rFonts w:ascii="Arial" w:hAnsi="Arial" w:cs="Arial"/>
          <w:color w:val="000000" w:themeColor="text1"/>
          <w:sz w:val="30"/>
          <w:szCs w:val="30"/>
        </w:rPr>
        <w:t>Информация о деятельности органов местного самоуправления, размещаемая в сети "Интернет"</w:t>
      </w:r>
    </w:p>
    <w:p w:rsidR="00D96DC9" w:rsidRPr="000C6064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lastRenderedPageBreak/>
        <w:t xml:space="preserve">1. </w:t>
      </w:r>
      <w:hyperlink r:id="rId13" w:anchor="/document/76805304/entry/101" w:history="1">
        <w:r w:rsidRPr="000C606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Информация о деятельности органов местного самоуправления</w:t>
        </w:r>
      </w:hyperlink>
      <w:r w:rsidRPr="000C6064">
        <w:rPr>
          <w:rFonts w:ascii="Arial" w:hAnsi="Arial" w:cs="Arial"/>
          <w:sz w:val="24"/>
          <w:szCs w:val="24"/>
        </w:rPr>
        <w:t xml:space="preserve">, </w:t>
      </w:r>
      <w:hyperlink r:id="rId14" w:anchor="/document/57506332/entry/0" w:history="1">
        <w:r w:rsidRPr="000C606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размещаемая</w:t>
        </w:r>
      </w:hyperlink>
      <w:r w:rsidRPr="000C6064">
        <w:rPr>
          <w:rFonts w:ascii="Arial" w:hAnsi="Arial" w:cs="Arial"/>
          <w:sz w:val="24"/>
          <w:szCs w:val="24"/>
        </w:rPr>
        <w:t xml:space="preserve"> на официальных сайтах, содержит:</w:t>
      </w:r>
    </w:p>
    <w:p w:rsidR="00D96DC9" w:rsidRPr="000C6064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</w:t>
      </w:r>
      <w:r w:rsidRPr="00D96DC9">
        <w:rPr>
          <w:rFonts w:ascii="Arial" w:hAnsi="Arial" w:cs="Arial"/>
          <w:sz w:val="24"/>
          <w:szCs w:val="24"/>
          <w:u w:val="single"/>
        </w:rPr>
        <w:t xml:space="preserve">) </w:t>
      </w:r>
      <w:r w:rsidRPr="000C6064">
        <w:rPr>
          <w:rFonts w:ascii="Arial" w:hAnsi="Arial" w:cs="Arial"/>
          <w:sz w:val="24"/>
          <w:szCs w:val="24"/>
        </w:rPr>
        <w:t>общую информацию, об органе местного самоуправления, в том числе: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а) наименование и структуру органа местного самоуправления, почтовый адрес, адрес электронной почты (при наличии), номера телефонов органа местного самоуправления;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б) сведения о полномочиях органа местного самоуправления, а также перечень законов и иных нормативных правовых актов, определяющих эти полномочия;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в) сведения о руководителе органа местного самоуправления, (фамилия, имя, отчество, а также при согласии указанных лиц иные сведения о них);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г) сведения о средствах массовой информации, учрежденных органом местного самоуправления;</w:t>
      </w:r>
    </w:p>
    <w:p w:rsidR="00BC1A75" w:rsidRPr="00BC1A75" w:rsidRDefault="00BC1A75" w:rsidP="00BC1A75">
      <w:pPr>
        <w:pStyle w:val="a5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C1A75">
        <w:rPr>
          <w:rFonts w:ascii="Arial" w:hAnsi="Arial" w:cs="Arial"/>
          <w:sz w:val="24"/>
          <w:szCs w:val="24"/>
        </w:rPr>
        <w:t>д</w:t>
      </w:r>
      <w:proofErr w:type="spellEnd"/>
      <w:r w:rsidRPr="00BC1A75">
        <w:rPr>
          <w:rFonts w:ascii="Arial" w:hAnsi="Arial" w:cs="Arial"/>
          <w:sz w:val="24"/>
          <w:szCs w:val="24"/>
        </w:rPr>
        <w:t>) информация о проводимых органом местного самоуправления опросах и иных мероприятиях, связанных с выявлением мнения граждан (физических лиц), материалы по</w:t>
      </w:r>
      <w:r>
        <w:rPr>
          <w:rFonts w:ascii="Arial" w:hAnsi="Arial" w:cs="Arial"/>
          <w:sz w:val="24"/>
          <w:szCs w:val="24"/>
        </w:rPr>
        <w:t xml:space="preserve"> </w:t>
      </w:r>
      <w:r w:rsidRPr="00BC1A75">
        <w:rPr>
          <w:rFonts w:ascii="Arial" w:hAnsi="Arial" w:cs="Arial"/>
          <w:sz w:val="24"/>
          <w:szCs w:val="24"/>
        </w:rPr>
        <w:t>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информация о способах направления гражданами (физическими лицами) своих предложений в электронной форме;</w:t>
      </w:r>
      <w:proofErr w:type="gramEnd"/>
    </w:p>
    <w:p w:rsidR="00BC1A75" w:rsidRPr="00BC1A75" w:rsidRDefault="00BC1A75" w:rsidP="00BC1A75">
      <w:pPr>
        <w:pStyle w:val="a5"/>
        <w:jc w:val="both"/>
        <w:rPr>
          <w:rFonts w:ascii="Arial" w:hAnsi="Arial" w:cs="Arial"/>
          <w:sz w:val="24"/>
          <w:szCs w:val="24"/>
        </w:rPr>
      </w:pPr>
      <w:r w:rsidRPr="00BC1A75">
        <w:rPr>
          <w:rFonts w:ascii="Arial" w:hAnsi="Arial" w:cs="Arial"/>
          <w:sz w:val="24"/>
          <w:szCs w:val="24"/>
        </w:rPr>
        <w:t>е) информация о проводимых органом местного самоуправления публичных слушаниях и общественных обсуждениях с использованием Единого портала</w:t>
      </w:r>
    </w:p>
    <w:p w:rsidR="00D96DC9" w:rsidRPr="000C6064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t>2) информацию о нормотворческой деятельности органа местного самоуправления, в том числе: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в) информацию о закупках товаров, работ, услуг для обеспечения муниципальных нужд в соответствии с</w:t>
      </w:r>
      <w:r w:rsidR="000C6064">
        <w:rPr>
          <w:rFonts w:ascii="Arial" w:hAnsi="Arial" w:cs="Arial"/>
          <w:sz w:val="24"/>
          <w:szCs w:val="24"/>
        </w:rPr>
        <w:t xml:space="preserve"> </w:t>
      </w:r>
      <w:hyperlink r:id="rId15" w:anchor="/document/70353464/entry/2" w:history="1">
        <w:r w:rsidRPr="000C6064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="000C6064">
        <w:rPr>
          <w:rFonts w:ascii="Arial" w:hAnsi="Arial" w:cs="Arial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Российской Федерации о контрактной системе в сфере закупок товаров, работ, услуг для обеспечения муниципальных нужд;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г) административные регламенты, муниципальных услуг;</w:t>
      </w:r>
    </w:p>
    <w:p w:rsidR="00D96DC9" w:rsidRPr="000C6064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t>3) информацию об участии органа местного самоуправления в целевых и иных программах;</w:t>
      </w:r>
    </w:p>
    <w:p w:rsidR="00D96DC9" w:rsidRPr="000C6064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0C6064">
        <w:rPr>
          <w:rFonts w:ascii="Arial" w:hAnsi="Arial" w:cs="Arial"/>
          <w:sz w:val="24"/>
          <w:szCs w:val="24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Иркутской области;</w:t>
      </w:r>
      <w:proofErr w:type="gramEnd"/>
    </w:p>
    <w:p w:rsidR="00D96DC9" w:rsidRPr="000C6064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t>5) информацию о результатах проверок, проведенных ор</w:t>
      </w:r>
      <w:r w:rsidR="000C6064">
        <w:rPr>
          <w:rFonts w:ascii="Arial" w:hAnsi="Arial" w:cs="Arial"/>
          <w:sz w:val="24"/>
          <w:szCs w:val="24"/>
        </w:rPr>
        <w:t>ганом местного самоуправления,</w:t>
      </w:r>
      <w:r w:rsidRPr="000C6064">
        <w:rPr>
          <w:rFonts w:ascii="Arial" w:hAnsi="Arial" w:cs="Arial"/>
          <w:sz w:val="24"/>
          <w:szCs w:val="24"/>
        </w:rPr>
        <w:t xml:space="preserve"> а также о результатах проверок, проведенных в органе местного самоуправления, подведомственных организациях;</w:t>
      </w:r>
    </w:p>
    <w:p w:rsidR="00D96DC9" w:rsidRPr="000C6064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t>6) статистическую информацию о деятельности органа местного самоуправления, в том числе: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б) сведения об использовании органом местного самоуправления, выделяемых бюджетных средств;</w:t>
      </w:r>
    </w:p>
    <w:p w:rsidR="00D96DC9" w:rsidRPr="000C6064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lastRenderedPageBreak/>
        <w:t>8) информацию о кадровом обеспечении органа местного самоуправления, в том числе: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а) порядок поступления граждан на муниципальную службу;</w:t>
      </w:r>
    </w:p>
    <w:p w:rsidR="00D96DC9" w:rsidRPr="00D96DC9" w:rsidRDefault="006C689F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hyperlink r:id="rId16" w:anchor="/document/71095200/entry/11" w:history="1">
        <w:r w:rsidR="00D96DC9"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б)</w:t>
        </w:r>
      </w:hyperlink>
      <w:r w:rsidR="00D96DC9" w:rsidRPr="00D96DC9">
        <w:rPr>
          <w:rFonts w:ascii="Arial" w:hAnsi="Arial" w:cs="Arial"/>
          <w:sz w:val="24"/>
          <w:szCs w:val="24"/>
        </w:rPr>
        <w:t xml:space="preserve">сведения о вакантных </w:t>
      </w:r>
      <w:proofErr w:type="gramStart"/>
      <w:r w:rsidR="00D96DC9" w:rsidRPr="00D96DC9">
        <w:rPr>
          <w:rFonts w:ascii="Arial" w:hAnsi="Arial" w:cs="Arial"/>
          <w:sz w:val="24"/>
          <w:szCs w:val="24"/>
        </w:rPr>
        <w:t>должностях</w:t>
      </w:r>
      <w:proofErr w:type="gramEnd"/>
      <w:r w:rsidR="00D96DC9" w:rsidRPr="00D96DC9">
        <w:rPr>
          <w:rFonts w:ascii="Arial" w:hAnsi="Arial" w:cs="Arial"/>
          <w:sz w:val="24"/>
          <w:szCs w:val="24"/>
        </w:rPr>
        <w:t xml:space="preserve"> имеющихся в органе местного самоуправления;</w:t>
      </w:r>
    </w:p>
    <w:p w:rsidR="00D96DC9" w:rsidRPr="00D96DC9" w:rsidRDefault="006C689F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hyperlink r:id="rId17" w:anchor="/document/71095200/entry/11" w:history="1">
        <w:r w:rsidR="00D96DC9"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в)</w:t>
        </w:r>
      </w:hyperlink>
      <w:r w:rsidR="00D96DC9" w:rsidRPr="00D96DC9">
        <w:rPr>
          <w:rFonts w:ascii="Arial" w:hAnsi="Arial" w:cs="Arial"/>
          <w:sz w:val="24"/>
          <w:szCs w:val="24"/>
        </w:rPr>
        <w:t>квалификационные требования к кандидатам на замещение вакантных должностей муниципальной службы;</w:t>
      </w:r>
    </w:p>
    <w:p w:rsidR="00D96DC9" w:rsidRPr="00D96DC9" w:rsidRDefault="006C689F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hyperlink r:id="rId18" w:anchor="/document/71095200/entry/11" w:history="1">
        <w:r w:rsidR="00D96DC9"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г)</w:t>
        </w:r>
      </w:hyperlink>
      <w:r w:rsidR="00D96DC9" w:rsidRPr="00D96DC9">
        <w:rPr>
          <w:rFonts w:ascii="Arial" w:hAnsi="Arial" w:cs="Arial"/>
          <w:sz w:val="24"/>
          <w:szCs w:val="24"/>
        </w:rPr>
        <w:t>условия и результаты конкурсов на замещение вакантных должностей муниципальной службы;</w:t>
      </w:r>
    </w:p>
    <w:p w:rsidR="00D96DC9" w:rsidRPr="00D96DC9" w:rsidRDefault="006C689F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hyperlink r:id="rId19" w:anchor="/document/71095200/entry/11" w:history="1">
        <w:proofErr w:type="spellStart"/>
        <w:r w:rsidR="00D96DC9"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д</w:t>
        </w:r>
        <w:proofErr w:type="spellEnd"/>
        <w:r w:rsidR="00D96DC9"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)</w:t>
        </w:r>
      </w:hyperlink>
      <w:r w:rsidR="00D96DC9" w:rsidRPr="00D96DC9">
        <w:rPr>
          <w:rFonts w:ascii="Arial" w:hAnsi="Arial" w:cs="Arial"/>
          <w:sz w:val="24"/>
          <w:szCs w:val="24"/>
        </w:rPr>
        <w:t>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1.1. Информация о деятельности подведомственных организаций, размещаемая на официальных сайтах, содержит: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1) общую информацию о подведомственной организации, в том числе: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а) наименование и структуру подведомственной организации, почтовый адрес, </w:t>
      </w:r>
      <w:r w:rsidRPr="000C6064">
        <w:rPr>
          <w:rFonts w:ascii="Arial" w:hAnsi="Arial" w:cs="Arial"/>
          <w:sz w:val="24"/>
          <w:szCs w:val="24"/>
        </w:rPr>
        <w:t>адрес</w:t>
      </w:r>
      <w:r w:rsidR="000C6064" w:rsidRPr="000C6064">
        <w:rPr>
          <w:rFonts w:ascii="Arial" w:hAnsi="Arial" w:cs="Arial"/>
          <w:sz w:val="24"/>
          <w:szCs w:val="24"/>
        </w:rPr>
        <w:t xml:space="preserve"> </w:t>
      </w:r>
      <w:r w:rsidRPr="000C6064">
        <w:rPr>
          <w:rFonts w:ascii="Arial" w:hAnsi="Arial" w:cs="Arial"/>
          <w:sz w:val="24"/>
          <w:szCs w:val="24"/>
        </w:rPr>
        <w:t>э</w:t>
      </w:r>
      <w:r w:rsidRPr="00D96DC9">
        <w:rPr>
          <w:rFonts w:ascii="Arial" w:hAnsi="Arial" w:cs="Arial"/>
          <w:sz w:val="24"/>
          <w:szCs w:val="24"/>
        </w:rPr>
        <w:t>лектронной почты (при наличии), номера телефонов;</w:t>
      </w:r>
    </w:p>
    <w:p w:rsidR="00D96DC9" w:rsidRPr="00D96DC9" w:rsidRDefault="000C6064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D96DC9" w:rsidRPr="00D96DC9">
        <w:rPr>
          <w:rFonts w:ascii="Arial" w:hAnsi="Arial" w:cs="Arial"/>
          <w:sz w:val="24"/>
          <w:szCs w:val="24"/>
        </w:rPr>
        <w:t>Устав подведомственной организации;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в) сведения о руководителях подведомственной организации, (фамилии, имена, отчества, а также при согласии указанных лиц иные сведения о них);</w:t>
      </w:r>
    </w:p>
    <w:p w:rsidR="00653B98" w:rsidRPr="00D96DC9" w:rsidRDefault="00D96DC9" w:rsidP="000C6064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2. Органы местного самоуправления, подведомственные организации наряду с информацией, указанной в</w:t>
      </w:r>
      <w:r w:rsidR="000C6064">
        <w:rPr>
          <w:rFonts w:ascii="Arial" w:hAnsi="Arial" w:cs="Arial"/>
          <w:sz w:val="24"/>
          <w:szCs w:val="24"/>
        </w:rPr>
        <w:t xml:space="preserve"> </w:t>
      </w:r>
      <w:hyperlink r:id="rId20" w:anchor="/document/76805304/entry/131" w:history="1">
        <w:r w:rsidRPr="000C6064">
          <w:rPr>
            <w:rFonts w:ascii="Arial" w:hAnsi="Arial" w:cs="Arial"/>
            <w:sz w:val="24"/>
            <w:szCs w:val="24"/>
          </w:rPr>
          <w:t>приложении 1</w:t>
        </w:r>
      </w:hyperlink>
      <w:r w:rsidR="000C6064">
        <w:rPr>
          <w:rFonts w:ascii="Arial" w:hAnsi="Arial" w:cs="Arial"/>
          <w:sz w:val="24"/>
          <w:szCs w:val="24"/>
        </w:rPr>
        <w:t xml:space="preserve"> настоящего Порядка </w:t>
      </w:r>
      <w:r w:rsidRPr="00D96DC9">
        <w:rPr>
          <w:rFonts w:ascii="Arial" w:hAnsi="Arial" w:cs="Arial"/>
          <w:sz w:val="24"/>
          <w:szCs w:val="24"/>
        </w:rPr>
        <w:t>относящейся к и</w:t>
      </w:r>
      <w:r w:rsidR="000C6064">
        <w:rPr>
          <w:rFonts w:ascii="Arial" w:hAnsi="Arial" w:cs="Arial"/>
          <w:sz w:val="24"/>
          <w:szCs w:val="24"/>
        </w:rPr>
        <w:t xml:space="preserve">х деятельности, могут размещать на официальных сайтах </w:t>
      </w:r>
      <w:r w:rsidRPr="00D96DC9">
        <w:rPr>
          <w:rFonts w:ascii="Arial" w:hAnsi="Arial" w:cs="Arial"/>
          <w:sz w:val="24"/>
          <w:szCs w:val="24"/>
        </w:rPr>
        <w:t>иную информацию о своей деятельности.</w:t>
      </w:r>
    </w:p>
    <w:sectPr w:rsidR="00653B98" w:rsidRPr="00D96DC9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DC9"/>
    <w:rsid w:val="000C6064"/>
    <w:rsid w:val="00182D07"/>
    <w:rsid w:val="00653B98"/>
    <w:rsid w:val="006C689F"/>
    <w:rsid w:val="00BC1A75"/>
    <w:rsid w:val="00D9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DC9"/>
    <w:rPr>
      <w:color w:val="0000FF"/>
      <w:u w:val="single"/>
    </w:rPr>
  </w:style>
  <w:style w:type="paragraph" w:styleId="a4">
    <w:name w:val="Normal (Web)"/>
    <w:basedOn w:val="a"/>
    <w:unhideWhenUsed/>
    <w:rsid w:val="00D96DC9"/>
    <w:pPr>
      <w:spacing w:before="150" w:after="150" w:line="195" w:lineRule="atLeast"/>
      <w:ind w:left="150" w:right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D96DC9"/>
    <w:pPr>
      <w:spacing w:after="0" w:line="240" w:lineRule="auto"/>
    </w:pPr>
  </w:style>
  <w:style w:type="paragraph" w:customStyle="1" w:styleId="s15">
    <w:name w:val="s_15"/>
    <w:basedOn w:val="a"/>
    <w:rsid w:val="00D9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6DC9"/>
    <w:pPr>
      <w:widowControl w:val="0"/>
      <w:autoSpaceDE w:val="0"/>
      <w:autoSpaceDN w:val="0"/>
      <w:adjustRightInd w:val="0"/>
      <w:spacing w:after="0" w:line="2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96DC9"/>
  </w:style>
  <w:style w:type="character" w:styleId="a7">
    <w:name w:val="Emphasis"/>
    <w:basedOn w:val="a0"/>
    <w:uiPriority w:val="20"/>
    <w:qFormat/>
    <w:rsid w:val="00D96DC9"/>
    <w:rPr>
      <w:i/>
      <w:iCs/>
    </w:rPr>
  </w:style>
  <w:style w:type="character" w:customStyle="1" w:styleId="a6">
    <w:name w:val="Без интервала Знак"/>
    <w:basedOn w:val="a0"/>
    <w:link w:val="a5"/>
    <w:uiPriority w:val="1"/>
    <w:locked/>
    <w:rsid w:val="00D96DC9"/>
  </w:style>
  <w:style w:type="paragraph" w:customStyle="1" w:styleId="1">
    <w:name w:val="Обычный (веб)1"/>
    <w:basedOn w:val="a"/>
    <w:rsid w:val="00D96DC9"/>
    <w:pPr>
      <w:suppressAutoHyphens/>
      <w:spacing w:before="100" w:after="10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kirenskrn.irkobl.ru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2022-10-03T07:14:00Z</dcterms:created>
  <dcterms:modified xsi:type="dcterms:W3CDTF">2022-10-04T06:46:00Z</dcterms:modified>
</cp:coreProperties>
</file>